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722" w:rsidRPr="0021630E" w:rsidRDefault="002961DF" w:rsidP="00B165C1">
      <w:pPr>
        <w:rPr>
          <w:rFonts w:ascii="Times New Roman" w:hAnsi="Times New Roman" w:cs="Times New Roman"/>
          <w:b/>
          <w:bCs/>
          <w:sz w:val="24"/>
        </w:rPr>
      </w:pPr>
      <w:r w:rsidRPr="001E56D5">
        <w:rPr>
          <w:rFonts w:ascii="Times New Roman" w:hAnsi="Times New Roman" w:cs="Times New Roman"/>
          <w:b/>
          <w:bCs/>
          <w:sz w:val="24"/>
        </w:rPr>
        <w:t>Oglas je</w:t>
      </w:r>
      <w:r w:rsidR="006A5722" w:rsidRPr="001E56D5">
        <w:rPr>
          <w:rFonts w:ascii="Times New Roman" w:hAnsi="Times New Roman" w:cs="Times New Roman"/>
          <w:b/>
          <w:bCs/>
          <w:sz w:val="24"/>
        </w:rPr>
        <w:t xml:space="preserve"> objav</w:t>
      </w:r>
      <w:r w:rsidRPr="001E56D5">
        <w:rPr>
          <w:rFonts w:ascii="Times New Roman" w:hAnsi="Times New Roman" w:cs="Times New Roman"/>
          <w:b/>
          <w:bCs/>
          <w:sz w:val="24"/>
        </w:rPr>
        <w:t>ljen</w:t>
      </w:r>
      <w:r w:rsidR="006A5722" w:rsidRPr="001E56D5">
        <w:rPr>
          <w:rFonts w:ascii="Times New Roman" w:hAnsi="Times New Roman" w:cs="Times New Roman"/>
          <w:b/>
          <w:bCs/>
          <w:sz w:val="24"/>
        </w:rPr>
        <w:t xml:space="preserve"> kod Hrvatskog zavoda za zapošljavanje</w:t>
      </w:r>
      <w:r w:rsidRPr="001E56D5">
        <w:rPr>
          <w:rFonts w:ascii="Times New Roman" w:hAnsi="Times New Roman" w:cs="Times New Roman"/>
          <w:b/>
          <w:bCs/>
          <w:sz w:val="24"/>
        </w:rPr>
        <w:t>, područni ured Zadar, web stranic</w:t>
      </w:r>
      <w:r w:rsidR="00EC3634" w:rsidRPr="001E56D5">
        <w:rPr>
          <w:rFonts w:ascii="Times New Roman" w:hAnsi="Times New Roman" w:cs="Times New Roman"/>
          <w:b/>
          <w:bCs/>
          <w:sz w:val="24"/>
        </w:rPr>
        <w:t>i općine Poličnik i oglasnoj pl</w:t>
      </w:r>
      <w:r w:rsidRPr="001E56D5">
        <w:rPr>
          <w:rFonts w:ascii="Times New Roman" w:hAnsi="Times New Roman" w:cs="Times New Roman"/>
          <w:b/>
          <w:bCs/>
          <w:sz w:val="24"/>
        </w:rPr>
        <w:t xml:space="preserve">oči Općine </w:t>
      </w:r>
      <w:proofErr w:type="spellStart"/>
      <w:r w:rsidRPr="001E56D5">
        <w:rPr>
          <w:rFonts w:ascii="Times New Roman" w:hAnsi="Times New Roman" w:cs="Times New Roman"/>
          <w:b/>
          <w:bCs/>
          <w:sz w:val="24"/>
        </w:rPr>
        <w:t>Poličnik</w:t>
      </w:r>
      <w:proofErr w:type="spellEnd"/>
      <w:r w:rsidR="006A5722" w:rsidRPr="001E56D5">
        <w:rPr>
          <w:rFonts w:ascii="Times New Roman" w:hAnsi="Times New Roman" w:cs="Times New Roman"/>
          <w:b/>
          <w:bCs/>
          <w:sz w:val="24"/>
        </w:rPr>
        <w:t xml:space="preserve">: </w:t>
      </w:r>
      <w:r w:rsidRPr="001E56D5">
        <w:rPr>
          <w:rFonts w:ascii="Times New Roman" w:hAnsi="Times New Roman" w:cs="Times New Roman"/>
          <w:b/>
          <w:bCs/>
          <w:sz w:val="24"/>
        </w:rPr>
        <w:t xml:space="preserve">    </w:t>
      </w:r>
      <w:r w:rsidR="003F68F3">
        <w:rPr>
          <w:rFonts w:ascii="Times New Roman" w:hAnsi="Times New Roman" w:cs="Times New Roman"/>
          <w:b/>
          <w:bCs/>
          <w:sz w:val="24"/>
        </w:rPr>
        <w:t>11</w:t>
      </w:r>
      <w:r w:rsidR="001E56D5" w:rsidRPr="001E56D5">
        <w:rPr>
          <w:rFonts w:ascii="Times New Roman" w:hAnsi="Times New Roman" w:cs="Times New Roman"/>
          <w:b/>
          <w:bCs/>
          <w:sz w:val="24"/>
        </w:rPr>
        <w:t xml:space="preserve">. </w:t>
      </w:r>
      <w:r w:rsidR="003F68F3">
        <w:rPr>
          <w:rFonts w:ascii="Times New Roman" w:hAnsi="Times New Roman" w:cs="Times New Roman"/>
          <w:b/>
          <w:bCs/>
          <w:sz w:val="24"/>
        </w:rPr>
        <w:t>ožujka</w:t>
      </w:r>
      <w:r w:rsidR="001E56D5" w:rsidRPr="001E56D5">
        <w:rPr>
          <w:rFonts w:ascii="Times New Roman" w:hAnsi="Times New Roman" w:cs="Times New Roman"/>
          <w:b/>
          <w:bCs/>
          <w:sz w:val="24"/>
        </w:rPr>
        <w:t xml:space="preserve"> </w:t>
      </w:r>
      <w:r w:rsidR="003F68F3">
        <w:rPr>
          <w:rFonts w:ascii="Times New Roman" w:hAnsi="Times New Roman" w:cs="Times New Roman"/>
          <w:b/>
          <w:bCs/>
          <w:sz w:val="24"/>
        </w:rPr>
        <w:t xml:space="preserve"> 2024</w:t>
      </w:r>
      <w:r w:rsidR="006A5722" w:rsidRPr="001E56D5">
        <w:rPr>
          <w:rFonts w:ascii="Times New Roman" w:hAnsi="Times New Roman" w:cs="Times New Roman"/>
          <w:b/>
          <w:bCs/>
          <w:sz w:val="24"/>
        </w:rPr>
        <w:t>.</w:t>
      </w:r>
      <w:r w:rsidRPr="001E56D5">
        <w:rPr>
          <w:rFonts w:ascii="Times New Roman" w:hAnsi="Times New Roman" w:cs="Times New Roman"/>
          <w:b/>
          <w:bCs/>
          <w:sz w:val="24"/>
        </w:rPr>
        <w:t xml:space="preserve"> godine</w:t>
      </w:r>
      <w:r w:rsidR="006A5722" w:rsidRPr="001E56D5">
        <w:rPr>
          <w:rFonts w:ascii="Times New Roman" w:hAnsi="Times New Roman" w:cs="Times New Roman"/>
          <w:sz w:val="24"/>
        </w:rPr>
        <w:br/>
      </w:r>
      <w:r w:rsidR="006A5722" w:rsidRPr="001E56D5">
        <w:rPr>
          <w:rFonts w:ascii="Times New Roman" w:hAnsi="Times New Roman" w:cs="Times New Roman"/>
          <w:b/>
          <w:bCs/>
          <w:sz w:val="24"/>
        </w:rPr>
        <w:t>Posljednji dan prijave:</w:t>
      </w:r>
      <w:r w:rsidR="00520764" w:rsidRPr="001E56D5">
        <w:rPr>
          <w:rFonts w:ascii="Times New Roman" w:hAnsi="Times New Roman" w:cs="Times New Roman"/>
          <w:b/>
          <w:bCs/>
          <w:sz w:val="24"/>
        </w:rPr>
        <w:t xml:space="preserve">   </w:t>
      </w:r>
      <w:r w:rsidR="003F68F3">
        <w:rPr>
          <w:rFonts w:ascii="Times New Roman" w:hAnsi="Times New Roman" w:cs="Times New Roman"/>
          <w:b/>
          <w:bCs/>
          <w:sz w:val="24"/>
        </w:rPr>
        <w:t>19.  ožujka</w:t>
      </w:r>
      <w:r w:rsidR="001E56D5" w:rsidRPr="001E56D5">
        <w:rPr>
          <w:rFonts w:ascii="Times New Roman" w:hAnsi="Times New Roman" w:cs="Times New Roman"/>
          <w:b/>
          <w:bCs/>
          <w:sz w:val="24"/>
        </w:rPr>
        <w:t xml:space="preserve"> </w:t>
      </w:r>
      <w:r w:rsidR="003F68F3">
        <w:rPr>
          <w:rFonts w:ascii="Times New Roman" w:hAnsi="Times New Roman" w:cs="Times New Roman"/>
          <w:b/>
          <w:bCs/>
          <w:sz w:val="24"/>
        </w:rPr>
        <w:t xml:space="preserve"> 2024</w:t>
      </w:r>
      <w:r w:rsidR="006A5722" w:rsidRPr="001E56D5">
        <w:rPr>
          <w:rFonts w:ascii="Times New Roman" w:hAnsi="Times New Roman" w:cs="Times New Roman"/>
          <w:b/>
          <w:bCs/>
          <w:sz w:val="24"/>
        </w:rPr>
        <w:t>.</w:t>
      </w:r>
      <w:r w:rsidR="00651449" w:rsidRPr="001E56D5">
        <w:rPr>
          <w:rFonts w:ascii="Times New Roman" w:hAnsi="Times New Roman" w:cs="Times New Roman"/>
          <w:b/>
          <w:bCs/>
          <w:sz w:val="24"/>
        </w:rPr>
        <w:t xml:space="preserve"> godine</w:t>
      </w:r>
    </w:p>
    <w:p w:rsidR="006A5722" w:rsidRPr="006A5722" w:rsidRDefault="006A5722" w:rsidP="00B165C1">
      <w:pPr>
        <w:rPr>
          <w:rFonts w:ascii="Times New Roman" w:hAnsi="Times New Roman" w:cs="Times New Roman"/>
          <w:sz w:val="24"/>
        </w:rPr>
      </w:pPr>
    </w:p>
    <w:p w:rsidR="006A5722" w:rsidRPr="006A5722" w:rsidRDefault="006A5722" w:rsidP="00B165C1">
      <w:pPr>
        <w:rPr>
          <w:rFonts w:ascii="Times New Roman" w:hAnsi="Times New Roman" w:cs="Times New Roman"/>
          <w:sz w:val="24"/>
        </w:rPr>
      </w:pPr>
      <w:r w:rsidRPr="006A5722">
        <w:rPr>
          <w:rFonts w:ascii="Times New Roman" w:hAnsi="Times New Roman" w:cs="Times New Roman"/>
          <w:b/>
          <w:bCs/>
          <w:sz w:val="24"/>
          <w:u w:val="single"/>
        </w:rPr>
        <w:t>UPUTE I OBAVIJESTI KANDIDATIMA</w:t>
      </w:r>
    </w:p>
    <w:p w:rsidR="002961DF" w:rsidRPr="00EE3B0B" w:rsidRDefault="005C09B9" w:rsidP="002961DF">
      <w:pPr>
        <w:jc w:val="both"/>
        <w:rPr>
          <w:rFonts w:ascii="Times New Roman" w:hAnsi="Times New Roman" w:cs="Times New Roman"/>
          <w:b/>
          <w:bCs/>
          <w:sz w:val="24"/>
        </w:rPr>
      </w:pPr>
      <w:r>
        <w:rPr>
          <w:rFonts w:ascii="Times New Roman" w:hAnsi="Times New Roman" w:cs="Times New Roman"/>
          <w:b/>
          <w:bCs/>
          <w:sz w:val="24"/>
        </w:rPr>
        <w:t xml:space="preserve">REFERENT - </w:t>
      </w:r>
      <w:r w:rsidR="00520764">
        <w:rPr>
          <w:rFonts w:ascii="Times New Roman" w:hAnsi="Times New Roman" w:cs="Times New Roman"/>
          <w:b/>
          <w:bCs/>
          <w:sz w:val="24"/>
        </w:rPr>
        <w:t>DAKTILOGRAF</w:t>
      </w:r>
    </w:p>
    <w:p w:rsidR="006A5722" w:rsidRDefault="006A5722" w:rsidP="00B165C1">
      <w:pPr>
        <w:rPr>
          <w:rFonts w:ascii="Times New Roman" w:hAnsi="Times New Roman" w:cs="Times New Roman"/>
          <w:b/>
          <w:bCs/>
          <w:sz w:val="24"/>
          <w:u w:val="single"/>
        </w:rPr>
      </w:pPr>
      <w:r w:rsidRPr="006A5722">
        <w:rPr>
          <w:rFonts w:ascii="Times New Roman" w:hAnsi="Times New Roman" w:cs="Times New Roman"/>
          <w:b/>
          <w:bCs/>
          <w:sz w:val="24"/>
          <w:u w:val="single"/>
        </w:rPr>
        <w:t>I. Opis poslova</w:t>
      </w:r>
    </w:p>
    <w:p w:rsidR="00520764" w:rsidRPr="00520764" w:rsidRDefault="00520764" w:rsidP="00520764">
      <w:pPr>
        <w:spacing w:after="0" w:line="240" w:lineRule="auto"/>
        <w:rPr>
          <w:rFonts w:ascii="Times New Roman" w:eastAsia="Times New Roman" w:hAnsi="Times New Roman" w:cs="Times New Roman"/>
          <w:sz w:val="24"/>
          <w:szCs w:val="24"/>
          <w:lang w:eastAsia="hr-HR"/>
        </w:rPr>
      </w:pPr>
      <w:r w:rsidRPr="00520764">
        <w:rPr>
          <w:rFonts w:ascii="Times New Roman" w:eastAsia="Times New Roman" w:hAnsi="Times New Roman" w:cs="Times New Roman"/>
          <w:sz w:val="24"/>
          <w:szCs w:val="24"/>
          <w:lang w:eastAsia="hr-HR"/>
        </w:rPr>
        <w:t>- obavlja poslove daktilografije (zapisnici, opći i pojedinačni  akti, dopisi) i fotokopiranja,</w:t>
      </w:r>
    </w:p>
    <w:p w:rsidR="00520764" w:rsidRPr="00520764" w:rsidRDefault="00520764" w:rsidP="00520764">
      <w:pPr>
        <w:spacing w:after="0" w:line="240" w:lineRule="auto"/>
        <w:rPr>
          <w:rFonts w:ascii="Times New Roman" w:eastAsia="Times New Roman" w:hAnsi="Times New Roman" w:cs="Times New Roman"/>
          <w:sz w:val="24"/>
          <w:szCs w:val="24"/>
          <w:lang w:eastAsia="hr-HR"/>
        </w:rPr>
      </w:pPr>
      <w:r w:rsidRPr="00520764">
        <w:rPr>
          <w:rFonts w:ascii="Times New Roman" w:eastAsia="Times New Roman" w:hAnsi="Times New Roman" w:cs="Times New Roman"/>
          <w:sz w:val="24"/>
          <w:szCs w:val="24"/>
          <w:lang w:eastAsia="hr-HR"/>
        </w:rPr>
        <w:t>- vodi djelovodnike i otpremnu knjigu pošte,</w:t>
      </w:r>
    </w:p>
    <w:p w:rsidR="00520764" w:rsidRPr="00520764" w:rsidRDefault="00520764" w:rsidP="00520764">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Pr="00520764">
        <w:rPr>
          <w:rFonts w:ascii="Times New Roman" w:eastAsia="Times New Roman" w:hAnsi="Times New Roman" w:cs="Times New Roman"/>
          <w:sz w:val="24"/>
          <w:szCs w:val="24"/>
          <w:lang w:eastAsia="hr-HR"/>
        </w:rPr>
        <w:t xml:space="preserve"> sudjeluje u pripremi i organiziranju sjednica,</w:t>
      </w:r>
    </w:p>
    <w:p w:rsidR="00520764" w:rsidRDefault="00520764" w:rsidP="00520764">
      <w:pPr>
        <w:spacing w:after="0"/>
        <w:rPr>
          <w:rFonts w:ascii="Times New Roman" w:eastAsia="Times New Roman" w:hAnsi="Times New Roman" w:cs="Times New Roman"/>
          <w:sz w:val="24"/>
          <w:szCs w:val="24"/>
          <w:lang w:eastAsia="hr-HR"/>
        </w:rPr>
      </w:pPr>
      <w:r w:rsidRPr="00520764">
        <w:rPr>
          <w:rFonts w:ascii="Times New Roman" w:eastAsia="Times New Roman" w:hAnsi="Times New Roman" w:cs="Times New Roman"/>
          <w:sz w:val="24"/>
          <w:szCs w:val="24"/>
          <w:lang w:eastAsia="hr-HR"/>
        </w:rPr>
        <w:t>- skr</w:t>
      </w:r>
      <w:r>
        <w:rPr>
          <w:rFonts w:ascii="Times New Roman" w:eastAsia="Times New Roman" w:hAnsi="Times New Roman" w:cs="Times New Roman"/>
          <w:sz w:val="24"/>
          <w:szCs w:val="24"/>
          <w:lang w:eastAsia="hr-HR"/>
        </w:rPr>
        <w:t>bi o nabavi uredskog materijala,</w:t>
      </w:r>
    </w:p>
    <w:p w:rsidR="00520764" w:rsidRDefault="00520764" w:rsidP="00520764">
      <w:pPr>
        <w:spacing w:after="0"/>
        <w:rPr>
          <w:rFonts w:ascii="Times New Roman" w:hAnsi="Times New Roman" w:cs="Times New Roman"/>
          <w:sz w:val="24"/>
        </w:rPr>
      </w:pPr>
      <w:r>
        <w:rPr>
          <w:rFonts w:ascii="Times New Roman" w:hAnsi="Times New Roman" w:cs="Times New Roman"/>
          <w:sz w:val="24"/>
        </w:rPr>
        <w:t xml:space="preserve">- </w:t>
      </w:r>
      <w:r w:rsidRPr="00520764">
        <w:rPr>
          <w:rFonts w:ascii="Times New Roman" w:hAnsi="Times New Roman" w:cs="Times New Roman"/>
          <w:sz w:val="24"/>
        </w:rPr>
        <w:t>obavlja i druge poslove po nalogu Pročelnika</w:t>
      </w:r>
      <w:r>
        <w:rPr>
          <w:rFonts w:ascii="Times New Roman" w:hAnsi="Times New Roman" w:cs="Times New Roman"/>
          <w:sz w:val="24"/>
        </w:rPr>
        <w:t>.</w:t>
      </w:r>
    </w:p>
    <w:p w:rsidR="00520764" w:rsidRDefault="00520764" w:rsidP="00520764">
      <w:pPr>
        <w:spacing w:after="0"/>
        <w:rPr>
          <w:rFonts w:ascii="Times New Roman" w:hAnsi="Times New Roman" w:cs="Times New Roman"/>
          <w:sz w:val="24"/>
        </w:rPr>
      </w:pPr>
    </w:p>
    <w:p w:rsidR="006A5722" w:rsidRDefault="006A5722" w:rsidP="00B165C1">
      <w:pPr>
        <w:spacing w:after="0"/>
        <w:rPr>
          <w:rFonts w:ascii="Times New Roman" w:hAnsi="Times New Roman" w:cs="Times New Roman"/>
          <w:b/>
          <w:bCs/>
          <w:sz w:val="24"/>
          <w:u w:val="single"/>
        </w:rPr>
      </w:pPr>
      <w:r w:rsidRPr="006A5722">
        <w:rPr>
          <w:rFonts w:ascii="Times New Roman" w:hAnsi="Times New Roman" w:cs="Times New Roman"/>
          <w:b/>
          <w:bCs/>
          <w:sz w:val="24"/>
          <w:u w:val="single"/>
        </w:rPr>
        <w:t>II. Podaci o plaći</w:t>
      </w:r>
    </w:p>
    <w:p w:rsidR="0021630E" w:rsidRPr="006A5722" w:rsidRDefault="0021630E" w:rsidP="00B165C1">
      <w:pPr>
        <w:spacing w:after="0"/>
        <w:rPr>
          <w:rFonts w:ascii="Times New Roman" w:hAnsi="Times New Roman" w:cs="Times New Roman"/>
          <w:sz w:val="24"/>
        </w:rPr>
      </w:pPr>
    </w:p>
    <w:p w:rsidR="00651449" w:rsidRDefault="00651449" w:rsidP="00520764">
      <w:pPr>
        <w:jc w:val="both"/>
        <w:rPr>
          <w:rFonts w:ascii="Times New Roman" w:hAnsi="Times New Roman" w:cs="Times New Roman"/>
          <w:sz w:val="24"/>
        </w:rPr>
      </w:pPr>
      <w:r w:rsidRPr="00651449">
        <w:rPr>
          <w:rFonts w:ascii="Times New Roman" w:hAnsi="Times New Roman" w:cs="Times New Roman"/>
          <w:sz w:val="24"/>
        </w:rPr>
        <w:t>Plaću službenika čini umnožak koeficijenta složenosti poslov</w:t>
      </w:r>
      <w:r>
        <w:rPr>
          <w:rFonts w:ascii="Times New Roman" w:hAnsi="Times New Roman" w:cs="Times New Roman"/>
          <w:sz w:val="24"/>
        </w:rPr>
        <w:t xml:space="preserve">a radnog mjesta </w:t>
      </w:r>
      <w:r w:rsidR="005C09B9">
        <w:rPr>
          <w:rFonts w:ascii="Times New Roman" w:hAnsi="Times New Roman" w:cs="Times New Roman"/>
          <w:sz w:val="24"/>
        </w:rPr>
        <w:t>1,04</w:t>
      </w:r>
      <w:r w:rsidRPr="00651449">
        <w:rPr>
          <w:rFonts w:ascii="Times New Roman" w:hAnsi="Times New Roman" w:cs="Times New Roman"/>
          <w:sz w:val="24"/>
        </w:rPr>
        <w:t xml:space="preserve"> i </w:t>
      </w:r>
      <w:r w:rsidR="003F68F3" w:rsidRPr="003F68F3">
        <w:t xml:space="preserve"> </w:t>
      </w:r>
      <w:r w:rsidR="003F68F3" w:rsidRPr="003F68F3">
        <w:rPr>
          <w:rFonts w:ascii="Times New Roman" w:hAnsi="Times New Roman" w:cs="Times New Roman"/>
          <w:sz w:val="24"/>
          <w:szCs w:val="24"/>
        </w:rPr>
        <w:t>osnovice za izračun plaće u visini 947,18 bruto</w:t>
      </w:r>
      <w:r w:rsidR="00520764" w:rsidRPr="003F68F3">
        <w:rPr>
          <w:rFonts w:ascii="Times New Roman" w:hAnsi="Times New Roman" w:cs="Times New Roman"/>
          <w:sz w:val="24"/>
          <w:szCs w:val="24"/>
        </w:rPr>
        <w:t xml:space="preserve"> </w:t>
      </w:r>
      <w:r w:rsidRPr="00651449">
        <w:rPr>
          <w:rFonts w:ascii="Times New Roman" w:hAnsi="Times New Roman" w:cs="Times New Roman"/>
          <w:sz w:val="24"/>
        </w:rPr>
        <w:t xml:space="preserve">uvećan za 0,5 % za svaku navršenu godinu radnog staža. </w:t>
      </w:r>
    </w:p>
    <w:p w:rsidR="006A5722" w:rsidRPr="006A5722" w:rsidRDefault="006A5722" w:rsidP="00B165C1">
      <w:pPr>
        <w:rPr>
          <w:rFonts w:ascii="Times New Roman" w:hAnsi="Times New Roman" w:cs="Times New Roman"/>
          <w:sz w:val="24"/>
        </w:rPr>
      </w:pPr>
      <w:r w:rsidRPr="006A5722">
        <w:rPr>
          <w:rFonts w:ascii="Times New Roman" w:hAnsi="Times New Roman" w:cs="Times New Roman"/>
          <w:b/>
          <w:bCs/>
          <w:sz w:val="24"/>
          <w:u w:val="single"/>
        </w:rPr>
        <w:t>III. Prethodna provjera znanja i sposobnosti</w:t>
      </w:r>
    </w:p>
    <w:p w:rsidR="006A5722" w:rsidRDefault="006A5722" w:rsidP="00520764">
      <w:pPr>
        <w:rPr>
          <w:rFonts w:ascii="Times New Roman" w:hAnsi="Times New Roman" w:cs="Times New Roman"/>
          <w:sz w:val="24"/>
        </w:rPr>
      </w:pPr>
      <w:r w:rsidRPr="006A5722">
        <w:rPr>
          <w:rFonts w:ascii="Times New Roman" w:hAnsi="Times New Roman" w:cs="Times New Roman"/>
          <w:sz w:val="24"/>
        </w:rPr>
        <w:t>Prethodna provjera znanja i sposobnosti obavlja se putem:</w:t>
      </w:r>
      <w:r w:rsidRPr="006A5722">
        <w:rPr>
          <w:rFonts w:ascii="Times New Roman" w:hAnsi="Times New Roman" w:cs="Times New Roman"/>
          <w:sz w:val="24"/>
        </w:rPr>
        <w:br/>
        <w:t xml:space="preserve">- pisanog testiranja </w:t>
      </w:r>
      <w:r w:rsidR="008E7BEE">
        <w:rPr>
          <w:rFonts w:ascii="Times New Roman" w:hAnsi="Times New Roman" w:cs="Times New Roman"/>
          <w:sz w:val="24"/>
        </w:rPr>
        <w:t>(teorija i daktilografske sposobnosti)</w:t>
      </w:r>
      <w:r w:rsidRPr="006A5722">
        <w:rPr>
          <w:rFonts w:ascii="Times New Roman" w:hAnsi="Times New Roman" w:cs="Times New Roman"/>
          <w:sz w:val="24"/>
        </w:rPr>
        <w:br/>
        <w:t>- intervjua</w:t>
      </w:r>
      <w:r w:rsidRPr="006A5722">
        <w:rPr>
          <w:rFonts w:ascii="Times New Roman" w:hAnsi="Times New Roman" w:cs="Times New Roman"/>
          <w:sz w:val="24"/>
        </w:rPr>
        <w:br/>
        <w:t>Prethodnoj provjeri znanja i sposobnosti mogu pristupiti samo kandidati koji ispunjavaju formalne uvjete propisane ovim oglasom.</w:t>
      </w:r>
    </w:p>
    <w:p w:rsidR="00EC3634" w:rsidRPr="006A5722" w:rsidRDefault="00EC3634" w:rsidP="00B165C1">
      <w:pPr>
        <w:rPr>
          <w:rFonts w:ascii="Times New Roman" w:hAnsi="Times New Roman" w:cs="Times New Roman"/>
          <w:sz w:val="24"/>
        </w:rPr>
      </w:pPr>
      <w:r>
        <w:rPr>
          <w:rFonts w:ascii="Times New Roman" w:hAnsi="Times New Roman" w:cs="Times New Roman"/>
          <w:sz w:val="24"/>
        </w:rPr>
        <w:t xml:space="preserve">Područje pisanog testiranja obuhvaća </w:t>
      </w:r>
      <w:r w:rsidRPr="008014A3">
        <w:rPr>
          <w:rFonts w:ascii="Times New Roman" w:hAnsi="Times New Roman" w:cs="Times New Roman"/>
          <w:sz w:val="24"/>
        </w:rPr>
        <w:t xml:space="preserve">područje </w:t>
      </w:r>
      <w:r w:rsidR="008014A3" w:rsidRPr="008014A3">
        <w:rPr>
          <w:rFonts w:ascii="Times New Roman" w:hAnsi="Times New Roman" w:cs="Times New Roman"/>
          <w:sz w:val="24"/>
        </w:rPr>
        <w:t>lokalne samouprave i katastarske izmjere i obnove zemljišne knjige</w:t>
      </w:r>
      <w:r w:rsidRPr="008014A3">
        <w:rPr>
          <w:rFonts w:ascii="Times New Roman" w:hAnsi="Times New Roman" w:cs="Times New Roman"/>
          <w:sz w:val="24"/>
        </w:rPr>
        <w:t>.</w:t>
      </w:r>
    </w:p>
    <w:p w:rsidR="006A5722" w:rsidRPr="006A5722" w:rsidRDefault="006A5722" w:rsidP="00B165C1">
      <w:pPr>
        <w:rPr>
          <w:rFonts w:ascii="Times New Roman" w:hAnsi="Times New Roman" w:cs="Times New Roman"/>
          <w:sz w:val="24"/>
        </w:rPr>
      </w:pPr>
      <w:r w:rsidRPr="006A5722">
        <w:rPr>
          <w:rFonts w:ascii="Times New Roman" w:hAnsi="Times New Roman" w:cs="Times New Roman"/>
          <w:b/>
          <w:bCs/>
          <w:sz w:val="24"/>
        </w:rPr>
        <w:t>1. Pravni izvori za pripremu kandidata za pismeno testiranje</w:t>
      </w:r>
    </w:p>
    <w:p w:rsidR="00744837" w:rsidRDefault="006A5722" w:rsidP="00E17EDD">
      <w:pPr>
        <w:spacing w:after="0"/>
        <w:rPr>
          <w:rFonts w:ascii="Times New Roman" w:hAnsi="Times New Roman" w:cs="Times New Roman"/>
          <w:sz w:val="24"/>
        </w:rPr>
      </w:pPr>
      <w:r w:rsidRPr="006A5722">
        <w:rPr>
          <w:rFonts w:ascii="Times New Roman" w:hAnsi="Times New Roman" w:cs="Times New Roman"/>
          <w:sz w:val="24"/>
        </w:rPr>
        <w:t>- Zakon o lokalnoj i područnoj (regionalnoj) samoupravi (“Narodne novine” br. 33/01, 129/05, 109/07, 125/08, 36/09, 150/11, 144/12</w:t>
      </w:r>
      <w:r w:rsidR="00B165C1">
        <w:rPr>
          <w:rFonts w:ascii="Times New Roman" w:hAnsi="Times New Roman" w:cs="Times New Roman"/>
          <w:sz w:val="24"/>
        </w:rPr>
        <w:t>,</w:t>
      </w:r>
      <w:r w:rsidRPr="006A5722">
        <w:rPr>
          <w:rFonts w:ascii="Times New Roman" w:hAnsi="Times New Roman" w:cs="Times New Roman"/>
          <w:sz w:val="24"/>
        </w:rPr>
        <w:t xml:space="preserve"> 19/13</w:t>
      </w:r>
      <w:r w:rsidR="00B82CF5">
        <w:rPr>
          <w:rFonts w:ascii="Times New Roman" w:hAnsi="Times New Roman" w:cs="Times New Roman"/>
          <w:sz w:val="24"/>
        </w:rPr>
        <w:t>,</w:t>
      </w:r>
      <w:r w:rsidR="00B165C1">
        <w:rPr>
          <w:rFonts w:ascii="Times New Roman" w:hAnsi="Times New Roman" w:cs="Times New Roman"/>
          <w:sz w:val="24"/>
        </w:rPr>
        <w:t>137/15</w:t>
      </w:r>
      <w:r w:rsidR="00BC354C">
        <w:rPr>
          <w:rFonts w:ascii="Times New Roman" w:hAnsi="Times New Roman" w:cs="Times New Roman"/>
          <w:sz w:val="24"/>
        </w:rPr>
        <w:t xml:space="preserve">, </w:t>
      </w:r>
      <w:r w:rsidR="00B82CF5">
        <w:rPr>
          <w:rFonts w:ascii="Times New Roman" w:hAnsi="Times New Roman" w:cs="Times New Roman"/>
          <w:sz w:val="24"/>
        </w:rPr>
        <w:t>123/17</w:t>
      </w:r>
      <w:r w:rsidR="003F68F3">
        <w:rPr>
          <w:rFonts w:ascii="Times New Roman" w:hAnsi="Times New Roman" w:cs="Times New Roman"/>
          <w:sz w:val="24"/>
        </w:rPr>
        <w:t>, 9</w:t>
      </w:r>
      <w:r w:rsidR="00BC354C">
        <w:rPr>
          <w:rFonts w:ascii="Times New Roman" w:hAnsi="Times New Roman" w:cs="Times New Roman"/>
          <w:sz w:val="24"/>
        </w:rPr>
        <w:t>8/19</w:t>
      </w:r>
      <w:r w:rsidR="003F68F3">
        <w:rPr>
          <w:rFonts w:ascii="Times New Roman" w:hAnsi="Times New Roman" w:cs="Times New Roman"/>
          <w:sz w:val="24"/>
        </w:rPr>
        <w:t xml:space="preserve"> i 144/20</w:t>
      </w:r>
      <w:r w:rsidR="00520764">
        <w:rPr>
          <w:rFonts w:ascii="Times New Roman" w:hAnsi="Times New Roman" w:cs="Times New Roman"/>
          <w:sz w:val="24"/>
        </w:rPr>
        <w:t>),</w:t>
      </w:r>
    </w:p>
    <w:p w:rsidR="00744837" w:rsidRDefault="00744837" w:rsidP="00E17EDD">
      <w:pPr>
        <w:spacing w:after="0"/>
        <w:rPr>
          <w:rFonts w:ascii="Times New Roman" w:hAnsi="Times New Roman" w:cs="Times New Roman"/>
          <w:sz w:val="24"/>
        </w:rPr>
      </w:pPr>
      <w:r>
        <w:rPr>
          <w:rFonts w:ascii="Times New Roman" w:hAnsi="Times New Roman" w:cs="Times New Roman"/>
          <w:sz w:val="24"/>
        </w:rPr>
        <w:t xml:space="preserve">- Zakon </w:t>
      </w:r>
      <w:r w:rsidR="009A2AAE">
        <w:rPr>
          <w:rFonts w:ascii="Times New Roman" w:hAnsi="Times New Roman" w:cs="Times New Roman"/>
          <w:sz w:val="24"/>
        </w:rPr>
        <w:t>o lokalnim službenicima i namještenicima u lokalnoj i područnoj (regionalnoj) samoupravi</w:t>
      </w:r>
      <w:r>
        <w:rPr>
          <w:rFonts w:ascii="Times New Roman" w:hAnsi="Times New Roman" w:cs="Times New Roman"/>
          <w:sz w:val="24"/>
        </w:rPr>
        <w:t xml:space="preserve"> </w:t>
      </w:r>
      <w:r w:rsidRPr="00744837">
        <w:rPr>
          <w:rFonts w:ascii="Times New Roman" w:hAnsi="Times New Roman" w:cs="Times New Roman"/>
          <w:sz w:val="24"/>
        </w:rPr>
        <w:t>(“Narodne novine” br.</w:t>
      </w:r>
      <w:r>
        <w:rPr>
          <w:rFonts w:ascii="Times New Roman" w:hAnsi="Times New Roman" w:cs="Times New Roman"/>
          <w:sz w:val="24"/>
        </w:rPr>
        <w:t xml:space="preserve"> </w:t>
      </w:r>
      <w:r w:rsidR="009A2AAE" w:rsidRPr="009A2AAE">
        <w:rPr>
          <w:rFonts w:ascii="Times New Roman" w:hAnsi="Times New Roman" w:cs="Times New Roman"/>
          <w:sz w:val="24"/>
        </w:rPr>
        <w:t>86/08, 61/11</w:t>
      </w:r>
      <w:r w:rsidR="0021630E">
        <w:rPr>
          <w:rFonts w:ascii="Times New Roman" w:hAnsi="Times New Roman" w:cs="Times New Roman"/>
          <w:sz w:val="24"/>
        </w:rPr>
        <w:t>, 04/18</w:t>
      </w:r>
      <w:r w:rsidR="00BC354C">
        <w:rPr>
          <w:rFonts w:ascii="Times New Roman" w:hAnsi="Times New Roman" w:cs="Times New Roman"/>
          <w:sz w:val="24"/>
        </w:rPr>
        <w:t xml:space="preserve"> i  112/19</w:t>
      </w:r>
      <w:r w:rsidR="00520764">
        <w:rPr>
          <w:rFonts w:ascii="Times New Roman" w:hAnsi="Times New Roman" w:cs="Times New Roman"/>
          <w:sz w:val="24"/>
        </w:rPr>
        <w:t>),</w:t>
      </w:r>
    </w:p>
    <w:p w:rsidR="00E17EDD" w:rsidRPr="008014A3" w:rsidRDefault="009A2AAE" w:rsidP="00520764">
      <w:pPr>
        <w:spacing w:after="0"/>
        <w:rPr>
          <w:rFonts w:ascii="Times New Roman" w:hAnsi="Times New Roman" w:cs="Times New Roman"/>
          <w:sz w:val="24"/>
        </w:rPr>
      </w:pPr>
      <w:r>
        <w:rPr>
          <w:rFonts w:ascii="Times New Roman" w:hAnsi="Times New Roman" w:cs="Times New Roman"/>
          <w:sz w:val="24"/>
        </w:rPr>
        <w:t>- Statut Opć</w:t>
      </w:r>
      <w:r w:rsidRPr="008014A3">
        <w:rPr>
          <w:rFonts w:ascii="Times New Roman" w:hAnsi="Times New Roman" w:cs="Times New Roman"/>
          <w:sz w:val="24"/>
        </w:rPr>
        <w:t xml:space="preserve">ine Poličnik („Službeni glasnik“ broj </w:t>
      </w:r>
      <w:r w:rsidR="00BC354C">
        <w:rPr>
          <w:rFonts w:ascii="Times New Roman" w:hAnsi="Times New Roman" w:cs="Times New Roman"/>
          <w:sz w:val="24"/>
        </w:rPr>
        <w:t xml:space="preserve">02/18, 03/18, </w:t>
      </w:r>
      <w:r w:rsidR="0021630E">
        <w:rPr>
          <w:rFonts w:ascii="Times New Roman" w:hAnsi="Times New Roman" w:cs="Times New Roman"/>
          <w:sz w:val="24"/>
        </w:rPr>
        <w:t xml:space="preserve"> 15/18</w:t>
      </w:r>
      <w:r w:rsidR="003F68F3">
        <w:rPr>
          <w:rFonts w:ascii="Times New Roman" w:hAnsi="Times New Roman" w:cs="Times New Roman"/>
          <w:sz w:val="24"/>
        </w:rPr>
        <w:t>,</w:t>
      </w:r>
      <w:r w:rsidR="00BC354C">
        <w:rPr>
          <w:rFonts w:ascii="Times New Roman" w:hAnsi="Times New Roman" w:cs="Times New Roman"/>
          <w:sz w:val="24"/>
        </w:rPr>
        <w:t xml:space="preserve"> 03/20</w:t>
      </w:r>
      <w:r w:rsidR="003F68F3">
        <w:rPr>
          <w:rFonts w:ascii="Times New Roman" w:hAnsi="Times New Roman" w:cs="Times New Roman"/>
          <w:sz w:val="24"/>
        </w:rPr>
        <w:t>, 01/21 u 15/21</w:t>
      </w:r>
      <w:r w:rsidRPr="008014A3">
        <w:rPr>
          <w:rFonts w:ascii="Times New Roman" w:hAnsi="Times New Roman" w:cs="Times New Roman"/>
          <w:sz w:val="24"/>
        </w:rPr>
        <w:t>)</w:t>
      </w:r>
      <w:r w:rsidR="0021630E">
        <w:rPr>
          <w:rFonts w:ascii="Times New Roman" w:hAnsi="Times New Roman" w:cs="Times New Roman"/>
          <w:sz w:val="24"/>
        </w:rPr>
        <w:t>,</w:t>
      </w:r>
    </w:p>
    <w:p w:rsidR="007B3295" w:rsidRPr="008014A3" w:rsidRDefault="007B3295" w:rsidP="008014A3">
      <w:pPr>
        <w:spacing w:after="0"/>
        <w:rPr>
          <w:rFonts w:ascii="Times New Roman" w:hAnsi="Times New Roman" w:cs="Times New Roman"/>
          <w:sz w:val="24"/>
        </w:rPr>
      </w:pPr>
      <w:r w:rsidRPr="008014A3">
        <w:rPr>
          <w:rFonts w:ascii="Times New Roman" w:hAnsi="Times New Roman" w:cs="Times New Roman"/>
          <w:sz w:val="24"/>
        </w:rPr>
        <w:t>-</w:t>
      </w:r>
      <w:r w:rsidR="008014A3" w:rsidRPr="008014A3">
        <w:rPr>
          <w:rFonts w:ascii="Times New Roman" w:hAnsi="Times New Roman" w:cs="Times New Roman"/>
          <w:sz w:val="24"/>
        </w:rPr>
        <w:t>Zakon o državno</w:t>
      </w:r>
      <w:r w:rsidR="008014A3">
        <w:rPr>
          <w:rFonts w:ascii="Times New Roman" w:hAnsi="Times New Roman" w:cs="Times New Roman"/>
          <w:sz w:val="24"/>
        </w:rPr>
        <w:t xml:space="preserve">j izmjeri i katastru nekretnina </w:t>
      </w:r>
      <w:r w:rsidR="008014A3" w:rsidRPr="008014A3">
        <w:rPr>
          <w:rFonts w:ascii="Times New Roman" w:hAnsi="Times New Roman" w:cs="Times New Roman"/>
          <w:sz w:val="24"/>
        </w:rPr>
        <w:t>(“Narodne novine” br.</w:t>
      </w:r>
      <w:r w:rsidR="00D77372">
        <w:rPr>
          <w:rFonts w:ascii="Times New Roman" w:hAnsi="Times New Roman" w:cs="Times New Roman"/>
          <w:sz w:val="24"/>
        </w:rPr>
        <w:t xml:space="preserve"> 112/18</w:t>
      </w:r>
      <w:r w:rsidR="003F68F3">
        <w:rPr>
          <w:rFonts w:ascii="Times New Roman" w:hAnsi="Times New Roman" w:cs="Times New Roman"/>
          <w:sz w:val="24"/>
        </w:rPr>
        <w:t xml:space="preserve"> i 3</w:t>
      </w:r>
      <w:bookmarkStart w:id="0" w:name="_GoBack"/>
      <w:bookmarkEnd w:id="0"/>
      <w:r w:rsidR="003F68F3">
        <w:rPr>
          <w:rFonts w:ascii="Times New Roman" w:hAnsi="Times New Roman" w:cs="Times New Roman"/>
          <w:sz w:val="24"/>
        </w:rPr>
        <w:t>9/22</w:t>
      </w:r>
      <w:r w:rsidR="008014A3">
        <w:rPr>
          <w:rFonts w:ascii="Times New Roman" w:hAnsi="Times New Roman" w:cs="Times New Roman"/>
          <w:sz w:val="24"/>
        </w:rPr>
        <w:t>)</w:t>
      </w:r>
    </w:p>
    <w:p w:rsidR="00520764" w:rsidRDefault="00520764" w:rsidP="00520764">
      <w:pPr>
        <w:spacing w:after="0"/>
        <w:rPr>
          <w:rFonts w:ascii="Times New Roman" w:hAnsi="Times New Roman" w:cs="Times New Roman"/>
          <w:sz w:val="24"/>
        </w:rPr>
      </w:pPr>
    </w:p>
    <w:p w:rsidR="008014A3" w:rsidRDefault="008014A3" w:rsidP="00520764">
      <w:pPr>
        <w:spacing w:after="0"/>
        <w:rPr>
          <w:rFonts w:ascii="Times New Roman" w:hAnsi="Times New Roman" w:cs="Times New Roman"/>
          <w:sz w:val="24"/>
        </w:rPr>
      </w:pPr>
    </w:p>
    <w:p w:rsidR="0007499B" w:rsidRDefault="0007499B" w:rsidP="00520764">
      <w:pPr>
        <w:spacing w:after="0"/>
        <w:rPr>
          <w:rFonts w:ascii="Times New Roman" w:hAnsi="Times New Roman" w:cs="Times New Roman"/>
          <w:sz w:val="24"/>
        </w:rPr>
      </w:pPr>
    </w:p>
    <w:p w:rsidR="008014A3" w:rsidRPr="00520764" w:rsidRDefault="008014A3" w:rsidP="00520764">
      <w:pPr>
        <w:spacing w:after="0"/>
        <w:rPr>
          <w:rFonts w:ascii="Times New Roman" w:hAnsi="Times New Roman" w:cs="Times New Roman"/>
          <w:sz w:val="24"/>
        </w:rPr>
      </w:pPr>
    </w:p>
    <w:p w:rsidR="006A5722" w:rsidRPr="006A5722" w:rsidRDefault="006A5722" w:rsidP="00B165C1">
      <w:pPr>
        <w:rPr>
          <w:rFonts w:ascii="Times New Roman" w:hAnsi="Times New Roman" w:cs="Times New Roman"/>
          <w:sz w:val="24"/>
        </w:rPr>
      </w:pPr>
      <w:r w:rsidRPr="006A5722">
        <w:rPr>
          <w:rFonts w:ascii="Times New Roman" w:hAnsi="Times New Roman" w:cs="Times New Roman"/>
          <w:b/>
          <w:bCs/>
          <w:sz w:val="24"/>
        </w:rPr>
        <w:t>2. Pravila prethodne provjere znanja</w:t>
      </w:r>
    </w:p>
    <w:p w:rsid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lastRenderedPageBreak/>
        <w:t>po dolasku na provjeru znanja od kandidata će biti zatraženo predočavanje odgovarajuće identifikacijske isprave radi utvrđivanja identiteta. Kandidati koji ne mogu dokazati identitet neće moći pristupiti testiranju. Za kandidata koji ne pristupi testiranju smatrat će se da</w:t>
      </w:r>
      <w:r w:rsidR="005C09B9">
        <w:rPr>
          <w:rFonts w:ascii="Times New Roman" w:hAnsi="Times New Roman" w:cs="Times New Roman"/>
          <w:sz w:val="24"/>
        </w:rPr>
        <w:t xml:space="preserve"> je povukao prijavu na natječaj,</w:t>
      </w:r>
    </w:p>
    <w:p w:rsid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pisano testiranje traje 30 minuta</w:t>
      </w:r>
      <w:r w:rsidR="005C09B9">
        <w:rPr>
          <w:rFonts w:ascii="Times New Roman" w:hAnsi="Times New Roman" w:cs="Times New Roman"/>
          <w:sz w:val="24"/>
        </w:rPr>
        <w:t>,</w:t>
      </w:r>
    </w:p>
    <w:p w:rsid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za vrijeme pisanog testiranja nije dopušteno: koristiti se bilo kakvom literaturom odnosno bilješkama; koristiti mobitel ili druga komunikacijska sredstva; napuštati prostoriju u kojoj se provjera odvija; razgovarati s ostalim kandidatima, niti na bilo koji drugi način r</w:t>
      </w:r>
      <w:r w:rsidR="005C09B9">
        <w:rPr>
          <w:rFonts w:ascii="Times New Roman" w:hAnsi="Times New Roman" w:cs="Times New Roman"/>
          <w:sz w:val="24"/>
        </w:rPr>
        <w:t>emetiti koncentraciju kandidata,</w:t>
      </w:r>
    </w:p>
    <w:p w:rsid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kandidati koji će se ponašati neprimjereno ili prekršiti jedno od gore navedenih pravila, biti će udaljeni s testiranja, a njihov rezultat i ra</w:t>
      </w:r>
      <w:r w:rsidR="005C09B9">
        <w:rPr>
          <w:rFonts w:ascii="Times New Roman" w:hAnsi="Times New Roman" w:cs="Times New Roman"/>
          <w:sz w:val="24"/>
        </w:rPr>
        <w:t>d povjerenstvo neće bodovati,</w:t>
      </w:r>
    </w:p>
    <w:p w:rsid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na pisanom testiranju m</w:t>
      </w:r>
      <w:r w:rsidR="005C09B9">
        <w:rPr>
          <w:rFonts w:ascii="Times New Roman" w:hAnsi="Times New Roman" w:cs="Times New Roman"/>
          <w:sz w:val="24"/>
        </w:rPr>
        <w:t>oguće je ostvariti do 10 bodova,</w:t>
      </w:r>
    </w:p>
    <w:p w:rsidR="005C09B9" w:rsidRDefault="005C09B9" w:rsidP="005C09B9">
      <w:pPr>
        <w:pStyle w:val="Odlomakpopisa"/>
        <w:numPr>
          <w:ilvl w:val="0"/>
          <w:numId w:val="4"/>
        </w:numPr>
        <w:jc w:val="both"/>
        <w:rPr>
          <w:rFonts w:ascii="Times New Roman" w:hAnsi="Times New Roman" w:cs="Times New Roman"/>
          <w:sz w:val="24"/>
        </w:rPr>
      </w:pPr>
      <w:r>
        <w:rPr>
          <w:rFonts w:ascii="Times New Roman" w:hAnsi="Times New Roman" w:cs="Times New Roman"/>
          <w:sz w:val="24"/>
        </w:rPr>
        <w:t xml:space="preserve"> </w:t>
      </w:r>
      <w:r w:rsidR="006A5722" w:rsidRPr="005C09B9">
        <w:rPr>
          <w:rFonts w:ascii="Times New Roman" w:hAnsi="Times New Roman" w:cs="Times New Roman"/>
          <w:sz w:val="24"/>
        </w:rPr>
        <w:t xml:space="preserve">intervju će se provesti s kandidatima koji ostvare najmanje 50% </w:t>
      </w:r>
      <w:r>
        <w:rPr>
          <w:rFonts w:ascii="Times New Roman" w:hAnsi="Times New Roman" w:cs="Times New Roman"/>
          <w:sz w:val="24"/>
        </w:rPr>
        <w:t>bodova na pisanom testiranju,</w:t>
      </w:r>
    </w:p>
    <w:p w:rsid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intervju provodi Povjerenstvo za provedbu</w:t>
      </w:r>
      <w:r w:rsidR="005C09B9">
        <w:rPr>
          <w:rFonts w:ascii="Times New Roman" w:hAnsi="Times New Roman" w:cs="Times New Roman"/>
          <w:sz w:val="24"/>
        </w:rPr>
        <w:t xml:space="preserve"> oglasa,</w:t>
      </w:r>
    </w:p>
    <w:p w:rsid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Povjerenstvo kroz razgovor s kandidatima utvrđuje interese, profesionalne ciljeve i motivaciju kandidata za rad u jedinici lokalne samouprave, a na intervjuu kandid</w:t>
      </w:r>
      <w:r w:rsidR="005C09B9">
        <w:rPr>
          <w:rFonts w:ascii="Times New Roman" w:hAnsi="Times New Roman" w:cs="Times New Roman"/>
          <w:sz w:val="24"/>
        </w:rPr>
        <w:t>ati mogu ostvariti do 10 bodova,</w:t>
      </w:r>
    </w:p>
    <w:p w:rsidR="006A5722" w:rsidRP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kandidati koji su pristupili testiranju imaju pravo uvida u rezultate provedenog postupka.</w:t>
      </w:r>
    </w:p>
    <w:p w:rsidR="005C09B9" w:rsidRDefault="005C09B9" w:rsidP="005C09B9">
      <w:pPr>
        <w:pStyle w:val="Odlomakpopisa"/>
        <w:numPr>
          <w:ilvl w:val="0"/>
          <w:numId w:val="4"/>
        </w:numPr>
        <w:jc w:val="both"/>
        <w:rPr>
          <w:rFonts w:ascii="Times New Roman" w:hAnsi="Times New Roman" w:cs="Times New Roman"/>
          <w:sz w:val="24"/>
        </w:rPr>
      </w:pPr>
      <w:r>
        <w:rPr>
          <w:rFonts w:ascii="Times New Roman" w:hAnsi="Times New Roman" w:cs="Times New Roman"/>
          <w:sz w:val="24"/>
        </w:rPr>
        <w:t>n</w:t>
      </w:r>
      <w:r w:rsidR="006A5722" w:rsidRPr="005C09B9">
        <w:rPr>
          <w:rFonts w:ascii="Times New Roman" w:hAnsi="Times New Roman" w:cs="Times New Roman"/>
          <w:sz w:val="24"/>
        </w:rPr>
        <w:t>akon provedenog pisanog testiranja i intervjua, Povjerenstvo utvrđuje rang listu kandi</w:t>
      </w:r>
      <w:r>
        <w:rPr>
          <w:rFonts w:ascii="Times New Roman" w:hAnsi="Times New Roman" w:cs="Times New Roman"/>
          <w:sz w:val="24"/>
        </w:rPr>
        <w:t>data prema ukupnom broju bodova,</w:t>
      </w:r>
    </w:p>
    <w:p w:rsidR="005C09B9" w:rsidRDefault="006A5722"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Povjerenstvo dostavlja Pročelni</w:t>
      </w:r>
      <w:r w:rsidR="005C09B9">
        <w:rPr>
          <w:rFonts w:ascii="Times New Roman" w:hAnsi="Times New Roman" w:cs="Times New Roman"/>
          <w:sz w:val="24"/>
        </w:rPr>
        <w:t xml:space="preserve">ci </w:t>
      </w:r>
      <w:r w:rsidR="00651449" w:rsidRPr="005C09B9">
        <w:rPr>
          <w:rFonts w:ascii="Times New Roman" w:hAnsi="Times New Roman" w:cs="Times New Roman"/>
          <w:sz w:val="24"/>
        </w:rPr>
        <w:t xml:space="preserve"> </w:t>
      </w:r>
      <w:r w:rsidR="005C09B9" w:rsidRPr="005C09B9">
        <w:rPr>
          <w:rFonts w:ascii="Times New Roman" w:hAnsi="Times New Roman" w:cs="Times New Roman"/>
          <w:sz w:val="24"/>
        </w:rPr>
        <w:t>Upravn</w:t>
      </w:r>
      <w:r w:rsidR="005C09B9">
        <w:rPr>
          <w:rFonts w:ascii="Times New Roman" w:hAnsi="Times New Roman" w:cs="Times New Roman"/>
          <w:sz w:val="24"/>
        </w:rPr>
        <w:t>og</w:t>
      </w:r>
      <w:r w:rsidR="005C09B9" w:rsidRPr="005C09B9">
        <w:rPr>
          <w:rFonts w:ascii="Times New Roman" w:hAnsi="Times New Roman" w:cs="Times New Roman"/>
          <w:sz w:val="24"/>
        </w:rPr>
        <w:t xml:space="preserve"> odjel</w:t>
      </w:r>
      <w:r w:rsidR="005C09B9">
        <w:rPr>
          <w:rFonts w:ascii="Times New Roman" w:hAnsi="Times New Roman" w:cs="Times New Roman"/>
          <w:sz w:val="24"/>
        </w:rPr>
        <w:t>a</w:t>
      </w:r>
      <w:r w:rsidR="005C09B9" w:rsidRPr="005C09B9">
        <w:rPr>
          <w:rFonts w:ascii="Times New Roman" w:hAnsi="Times New Roman" w:cs="Times New Roman"/>
          <w:sz w:val="24"/>
        </w:rPr>
        <w:t xml:space="preserve"> za poslove općinskog načelnika, pravne i opće poslove lokalne samouprave i društvene djelatnosti </w:t>
      </w:r>
      <w:r w:rsidR="00B165C1" w:rsidRPr="005C09B9">
        <w:rPr>
          <w:rFonts w:ascii="Times New Roman" w:hAnsi="Times New Roman" w:cs="Times New Roman"/>
          <w:sz w:val="24"/>
        </w:rPr>
        <w:t>Općine Poličnik</w:t>
      </w:r>
      <w:r w:rsidRPr="005C09B9">
        <w:rPr>
          <w:rFonts w:ascii="Times New Roman" w:hAnsi="Times New Roman" w:cs="Times New Roman"/>
          <w:sz w:val="24"/>
        </w:rPr>
        <w:t xml:space="preserve"> Izvješće o provedenom postupku i rang listu kandidata, koje potp</w:t>
      </w:r>
      <w:r w:rsidR="005C09B9">
        <w:rPr>
          <w:rFonts w:ascii="Times New Roman" w:hAnsi="Times New Roman" w:cs="Times New Roman"/>
          <w:sz w:val="24"/>
        </w:rPr>
        <w:t>isuju svi članovi Povjerenstva,</w:t>
      </w:r>
    </w:p>
    <w:p w:rsidR="005C09B9" w:rsidRDefault="005C09B9" w:rsidP="005C09B9">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Pročelnic</w:t>
      </w:r>
      <w:r>
        <w:rPr>
          <w:rFonts w:ascii="Times New Roman" w:hAnsi="Times New Roman" w:cs="Times New Roman"/>
          <w:sz w:val="24"/>
        </w:rPr>
        <w:t>a</w:t>
      </w:r>
      <w:r w:rsidRPr="005C09B9">
        <w:rPr>
          <w:rFonts w:ascii="Times New Roman" w:hAnsi="Times New Roman" w:cs="Times New Roman"/>
          <w:sz w:val="24"/>
        </w:rPr>
        <w:t xml:space="preserve"> Upravnog odjela za poslove općinskog načelnika, pravne i opće poslove lokalne samouprave i društvene djelatnosti Općine Poličnik </w:t>
      </w:r>
      <w:r w:rsidR="006A5722" w:rsidRPr="005C09B9">
        <w:rPr>
          <w:rFonts w:ascii="Times New Roman" w:hAnsi="Times New Roman" w:cs="Times New Roman"/>
          <w:sz w:val="24"/>
        </w:rPr>
        <w:t>donosi rješenje o prijmu u službu izabranog kandidata, najkasnije u roku od šezdeset dana od is</w:t>
      </w:r>
      <w:r>
        <w:rPr>
          <w:rFonts w:ascii="Times New Roman" w:hAnsi="Times New Roman" w:cs="Times New Roman"/>
          <w:sz w:val="24"/>
        </w:rPr>
        <w:t>teka roka za podnošenje prijava,</w:t>
      </w:r>
    </w:p>
    <w:p w:rsidR="005C09B9" w:rsidRDefault="006A5722" w:rsidP="00520764">
      <w:pPr>
        <w:pStyle w:val="Odlomakpopisa"/>
        <w:numPr>
          <w:ilvl w:val="0"/>
          <w:numId w:val="4"/>
        </w:numPr>
        <w:jc w:val="both"/>
        <w:rPr>
          <w:rFonts w:ascii="Times New Roman" w:hAnsi="Times New Roman" w:cs="Times New Roman"/>
          <w:sz w:val="24"/>
        </w:rPr>
      </w:pPr>
      <w:r w:rsidRPr="005C09B9">
        <w:rPr>
          <w:rFonts w:ascii="Times New Roman" w:hAnsi="Times New Roman" w:cs="Times New Roman"/>
          <w:sz w:val="24"/>
        </w:rPr>
        <w:t xml:space="preserve">Kandidat koji nije primljen u službu može podnijeti žalbu </w:t>
      </w:r>
      <w:r w:rsidR="00B165C1" w:rsidRPr="005C09B9">
        <w:rPr>
          <w:rFonts w:ascii="Times New Roman" w:hAnsi="Times New Roman" w:cs="Times New Roman"/>
          <w:sz w:val="24"/>
        </w:rPr>
        <w:t>Općinskom načelniku</w:t>
      </w:r>
      <w:r w:rsidRPr="005C09B9">
        <w:rPr>
          <w:rFonts w:ascii="Times New Roman" w:hAnsi="Times New Roman" w:cs="Times New Roman"/>
          <w:sz w:val="24"/>
        </w:rPr>
        <w:t xml:space="preserve"> u roku od 15 dana od dana dostave rješenja</w:t>
      </w:r>
      <w:r w:rsidR="00B165C1" w:rsidRPr="005C09B9">
        <w:rPr>
          <w:rFonts w:ascii="Times New Roman" w:hAnsi="Times New Roman" w:cs="Times New Roman"/>
          <w:sz w:val="24"/>
        </w:rPr>
        <w:t>.</w:t>
      </w:r>
      <w:r w:rsidRPr="005C09B9">
        <w:rPr>
          <w:rFonts w:ascii="Times New Roman" w:hAnsi="Times New Roman" w:cs="Times New Roman"/>
          <w:sz w:val="24"/>
        </w:rPr>
        <w:t xml:space="preserve"> Žalba ne odgađa izvršenje rješenja o prijmu u službu.</w:t>
      </w:r>
    </w:p>
    <w:p w:rsidR="00EE3B0B" w:rsidRPr="005C09B9" w:rsidRDefault="006A5722" w:rsidP="005C09B9">
      <w:pPr>
        <w:pStyle w:val="Odlomakpopisa"/>
        <w:ind w:left="360"/>
        <w:jc w:val="both"/>
        <w:rPr>
          <w:rFonts w:ascii="Times New Roman" w:hAnsi="Times New Roman" w:cs="Times New Roman"/>
          <w:sz w:val="24"/>
        </w:rPr>
      </w:pPr>
      <w:r w:rsidRPr="005C09B9">
        <w:rPr>
          <w:rFonts w:ascii="Times New Roman" w:hAnsi="Times New Roman" w:cs="Times New Roman"/>
          <w:sz w:val="24"/>
        </w:rPr>
        <w:br/>
      </w:r>
      <w:r w:rsidRPr="005C09B9">
        <w:rPr>
          <w:rFonts w:ascii="Times New Roman" w:hAnsi="Times New Roman" w:cs="Times New Roman"/>
          <w:b/>
          <w:bCs/>
          <w:sz w:val="24"/>
        </w:rPr>
        <w:t xml:space="preserve">OBAVIJEST O VREMENU ODRŽAVANJA PRETHODNE PROVJERE ZNANJA I SPOSOBNOSTI KANDIDATA BITI ĆE OBJAVLJENA NAJMANJE 5 DANA PRIJE TESTIRANJA, NA WEB-STRANICI </w:t>
      </w:r>
      <w:hyperlink w:history="1">
        <w:r w:rsidR="00B165C1" w:rsidRPr="005C09B9">
          <w:rPr>
            <w:rStyle w:val="Hiperveza"/>
            <w:rFonts w:ascii="Times New Roman" w:hAnsi="Times New Roman" w:cs="Times New Roman"/>
            <w:b/>
            <w:bCs/>
            <w:sz w:val="24"/>
          </w:rPr>
          <w:t xml:space="preserve">www.opcina-policnik.hr </w:t>
        </w:r>
      </w:hyperlink>
      <w:r w:rsidR="00B165C1" w:rsidRPr="005C09B9">
        <w:rPr>
          <w:rFonts w:ascii="Times New Roman" w:hAnsi="Times New Roman" w:cs="Times New Roman"/>
          <w:b/>
          <w:bCs/>
          <w:sz w:val="24"/>
        </w:rPr>
        <w:t xml:space="preserve"> </w:t>
      </w:r>
      <w:r w:rsidRPr="005C09B9">
        <w:rPr>
          <w:rFonts w:ascii="Times New Roman" w:hAnsi="Times New Roman" w:cs="Times New Roman"/>
          <w:b/>
          <w:bCs/>
          <w:sz w:val="24"/>
        </w:rPr>
        <w:t>I</w:t>
      </w:r>
      <w:r w:rsidR="00B165C1" w:rsidRPr="005C09B9">
        <w:rPr>
          <w:rFonts w:ascii="Times New Roman" w:hAnsi="Times New Roman" w:cs="Times New Roman"/>
          <w:b/>
          <w:bCs/>
          <w:sz w:val="24"/>
        </w:rPr>
        <w:t xml:space="preserve"> </w:t>
      </w:r>
      <w:r w:rsidRPr="005C09B9">
        <w:rPr>
          <w:rFonts w:ascii="Times New Roman" w:hAnsi="Times New Roman" w:cs="Times New Roman"/>
          <w:b/>
          <w:bCs/>
          <w:sz w:val="24"/>
        </w:rPr>
        <w:t xml:space="preserve"> </w:t>
      </w:r>
      <w:r w:rsidR="00B165C1" w:rsidRPr="005C09B9">
        <w:rPr>
          <w:rFonts w:ascii="Times New Roman" w:hAnsi="Times New Roman" w:cs="Times New Roman"/>
          <w:b/>
          <w:bCs/>
          <w:sz w:val="24"/>
        </w:rPr>
        <w:t xml:space="preserve">NA </w:t>
      </w:r>
      <w:r w:rsidRPr="005C09B9">
        <w:rPr>
          <w:rFonts w:ascii="Times New Roman" w:hAnsi="Times New Roman" w:cs="Times New Roman"/>
          <w:b/>
          <w:bCs/>
          <w:sz w:val="24"/>
        </w:rPr>
        <w:t xml:space="preserve">OGLASNOJ PLOČI </w:t>
      </w:r>
      <w:r w:rsidR="00B165C1" w:rsidRPr="005C09B9">
        <w:rPr>
          <w:rFonts w:ascii="Times New Roman" w:hAnsi="Times New Roman" w:cs="Times New Roman"/>
          <w:b/>
          <w:bCs/>
          <w:sz w:val="24"/>
        </w:rPr>
        <w:t>OPĆINE POLIČNIK</w:t>
      </w:r>
      <w:r w:rsidRPr="005C09B9">
        <w:rPr>
          <w:rFonts w:ascii="Times New Roman" w:hAnsi="Times New Roman" w:cs="Times New Roman"/>
          <w:b/>
          <w:bCs/>
          <w:sz w:val="24"/>
        </w:rPr>
        <w:t>.</w:t>
      </w:r>
    </w:p>
    <w:p w:rsidR="006A5722" w:rsidRPr="006A5722" w:rsidRDefault="006A5722" w:rsidP="005C09B9">
      <w:pPr>
        <w:spacing w:after="80"/>
        <w:rPr>
          <w:rFonts w:ascii="Times New Roman" w:hAnsi="Times New Roman" w:cs="Times New Roman"/>
          <w:sz w:val="24"/>
        </w:rPr>
      </w:pPr>
      <w:r w:rsidRPr="006A5722">
        <w:rPr>
          <w:rFonts w:ascii="Times New Roman" w:hAnsi="Times New Roman" w:cs="Times New Roman"/>
          <w:sz w:val="24"/>
        </w:rPr>
        <w:br/>
        <w:t>Povjerenstvo za provedbu oglasa</w:t>
      </w:r>
    </w:p>
    <w:p w:rsidR="0021630E" w:rsidRPr="0021630E" w:rsidRDefault="0021630E" w:rsidP="005C09B9">
      <w:pPr>
        <w:spacing w:after="80"/>
        <w:rPr>
          <w:rFonts w:ascii="Times New Roman" w:hAnsi="Times New Roman" w:cs="Times New Roman"/>
          <w:sz w:val="24"/>
        </w:rPr>
      </w:pPr>
      <w:r w:rsidRPr="0021630E">
        <w:rPr>
          <w:rFonts w:ascii="Times New Roman" w:hAnsi="Times New Roman" w:cs="Times New Roman"/>
          <w:sz w:val="24"/>
        </w:rPr>
        <w:t>Petar Bogović, predsjednik</w:t>
      </w:r>
    </w:p>
    <w:p w:rsidR="0021630E" w:rsidRPr="0021630E" w:rsidRDefault="0021630E" w:rsidP="005C09B9">
      <w:pPr>
        <w:spacing w:after="80"/>
        <w:rPr>
          <w:rFonts w:ascii="Times New Roman" w:hAnsi="Times New Roman" w:cs="Times New Roman"/>
          <w:sz w:val="24"/>
        </w:rPr>
      </w:pPr>
      <w:r w:rsidRPr="0021630E">
        <w:rPr>
          <w:rFonts w:ascii="Times New Roman" w:hAnsi="Times New Roman" w:cs="Times New Roman"/>
          <w:sz w:val="24"/>
        </w:rPr>
        <w:t>Jadranka Knežević, član,</w:t>
      </w:r>
    </w:p>
    <w:p w:rsidR="00442A3B" w:rsidRPr="0021630E" w:rsidRDefault="003F68F3" w:rsidP="005C09B9">
      <w:pPr>
        <w:spacing w:after="80"/>
        <w:rPr>
          <w:rFonts w:ascii="Times New Roman" w:hAnsi="Times New Roman" w:cs="Times New Roman"/>
          <w:sz w:val="24"/>
        </w:rPr>
      </w:pPr>
      <w:r>
        <w:rPr>
          <w:rFonts w:ascii="Times New Roman" w:hAnsi="Times New Roman" w:cs="Times New Roman"/>
          <w:sz w:val="24"/>
        </w:rPr>
        <w:t>Dalibor Jurlina</w:t>
      </w:r>
      <w:r w:rsidR="0021630E" w:rsidRPr="0021630E">
        <w:rPr>
          <w:rFonts w:ascii="Times New Roman" w:hAnsi="Times New Roman" w:cs="Times New Roman"/>
          <w:sz w:val="24"/>
        </w:rPr>
        <w:t>, član</w:t>
      </w:r>
    </w:p>
    <w:sectPr w:rsidR="00442A3B" w:rsidRPr="0021630E" w:rsidSect="00223A9E">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FC0FC6"/>
    <w:multiLevelType w:val="hybridMultilevel"/>
    <w:tmpl w:val="D97E339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31ED11E6"/>
    <w:multiLevelType w:val="hybridMultilevel"/>
    <w:tmpl w:val="7EA62078"/>
    <w:lvl w:ilvl="0" w:tplc="7F521128">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64F2440"/>
    <w:multiLevelType w:val="hybridMultilevel"/>
    <w:tmpl w:val="303CFA8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C636DC6"/>
    <w:multiLevelType w:val="hybridMultilevel"/>
    <w:tmpl w:val="D3422082"/>
    <w:lvl w:ilvl="0" w:tplc="EF40F710">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541C77D8"/>
    <w:multiLevelType w:val="hybridMultilevel"/>
    <w:tmpl w:val="F91C69C0"/>
    <w:lvl w:ilvl="0" w:tplc="6B2E5776">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722"/>
    <w:rsid w:val="0007499B"/>
    <w:rsid w:val="001E56D5"/>
    <w:rsid w:val="0021630E"/>
    <w:rsid w:val="00223A9E"/>
    <w:rsid w:val="00266428"/>
    <w:rsid w:val="002961DF"/>
    <w:rsid w:val="002B162E"/>
    <w:rsid w:val="003F68F3"/>
    <w:rsid w:val="003F6E71"/>
    <w:rsid w:val="00427EE2"/>
    <w:rsid w:val="00442A3B"/>
    <w:rsid w:val="00520764"/>
    <w:rsid w:val="005B5EFC"/>
    <w:rsid w:val="005C09B9"/>
    <w:rsid w:val="00651449"/>
    <w:rsid w:val="00697A7C"/>
    <w:rsid w:val="006A5722"/>
    <w:rsid w:val="00744837"/>
    <w:rsid w:val="007B3295"/>
    <w:rsid w:val="007C5A71"/>
    <w:rsid w:val="008014A3"/>
    <w:rsid w:val="008E7BEE"/>
    <w:rsid w:val="009A2AAE"/>
    <w:rsid w:val="00B165C1"/>
    <w:rsid w:val="00B82CF5"/>
    <w:rsid w:val="00BC354C"/>
    <w:rsid w:val="00C94F16"/>
    <w:rsid w:val="00D036CB"/>
    <w:rsid w:val="00D77372"/>
    <w:rsid w:val="00E17EDD"/>
    <w:rsid w:val="00E93F6B"/>
    <w:rsid w:val="00EC3634"/>
    <w:rsid w:val="00EE3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8BF0AC-4519-482B-B8CF-0CDA8BE1A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A5722"/>
    <w:rPr>
      <w:color w:val="0000FF" w:themeColor="hyperlink"/>
      <w:u w:val="single"/>
    </w:rPr>
  </w:style>
  <w:style w:type="paragraph" w:styleId="Bezproreda">
    <w:name w:val="No Spacing"/>
    <w:uiPriority w:val="1"/>
    <w:qFormat/>
    <w:rsid w:val="005B5EFC"/>
    <w:pPr>
      <w:spacing w:after="0" w:line="240" w:lineRule="auto"/>
    </w:pPr>
    <w:rPr>
      <w:rFonts w:ascii="Times New Roman" w:eastAsia="Times New Roman" w:hAnsi="Times New Roman" w:cs="Times New Roman"/>
      <w:sz w:val="24"/>
      <w:szCs w:val="24"/>
      <w:lang w:eastAsia="hr-HR"/>
    </w:rPr>
  </w:style>
  <w:style w:type="paragraph" w:styleId="Odlomakpopisa">
    <w:name w:val="List Paragraph"/>
    <w:basedOn w:val="Normal"/>
    <w:uiPriority w:val="34"/>
    <w:qFormat/>
    <w:rsid w:val="0021630E"/>
    <w:pPr>
      <w:ind w:left="720"/>
      <w:contextualSpacing/>
    </w:pPr>
  </w:style>
  <w:style w:type="paragraph" w:styleId="Tekstbalonia">
    <w:name w:val="Balloon Text"/>
    <w:basedOn w:val="Normal"/>
    <w:link w:val="TekstbaloniaChar"/>
    <w:uiPriority w:val="99"/>
    <w:semiHidden/>
    <w:unhideWhenUsed/>
    <w:rsid w:val="00442A3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442A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0807299">
      <w:bodyDiv w:val="1"/>
      <w:marLeft w:val="0"/>
      <w:marRight w:val="0"/>
      <w:marTop w:val="0"/>
      <w:marBottom w:val="0"/>
      <w:divBdr>
        <w:top w:val="none" w:sz="0" w:space="0" w:color="auto"/>
        <w:left w:val="none" w:sz="0" w:space="0" w:color="auto"/>
        <w:bottom w:val="none" w:sz="0" w:space="0" w:color="auto"/>
        <w:right w:val="none" w:sz="0" w:space="0" w:color="auto"/>
      </w:divBdr>
      <w:divsChild>
        <w:div w:id="571624251">
          <w:marLeft w:val="0"/>
          <w:marRight w:val="0"/>
          <w:marTop w:val="0"/>
          <w:marBottom w:val="0"/>
          <w:divBdr>
            <w:top w:val="none" w:sz="0" w:space="0" w:color="auto"/>
            <w:left w:val="none" w:sz="0" w:space="0" w:color="auto"/>
            <w:bottom w:val="none" w:sz="0" w:space="0" w:color="auto"/>
            <w:right w:val="none" w:sz="0" w:space="0" w:color="auto"/>
          </w:divBdr>
        </w:div>
        <w:div w:id="757289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2</Pages>
  <Words>636</Words>
  <Characters>3631</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Jadranka Grgurica</dc:creator>
  <cp:lastModifiedBy>Jadranka Grgurica</cp:lastModifiedBy>
  <cp:revision>25</cp:revision>
  <cp:lastPrinted>2019-07-02T12:11:00Z</cp:lastPrinted>
  <dcterms:created xsi:type="dcterms:W3CDTF">2016-11-24T08:44:00Z</dcterms:created>
  <dcterms:modified xsi:type="dcterms:W3CDTF">2024-03-11T07:31:00Z</dcterms:modified>
</cp:coreProperties>
</file>